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64" w:rsidRPr="009B1564" w:rsidRDefault="009B1564" w:rsidP="009B1564">
      <w:pPr>
        <w:pStyle w:val="a5"/>
        <w:rPr>
          <w:sz w:val="24"/>
        </w:rPr>
      </w:pPr>
      <w:r w:rsidRPr="009B1564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9B1564" w:rsidRPr="009B1564" w:rsidRDefault="009B1564" w:rsidP="009B15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9B1564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9B1564" w:rsidRPr="009B1564" w:rsidTr="009B1564">
        <w:tc>
          <w:tcPr>
            <w:tcW w:w="4785" w:type="dxa"/>
            <w:hideMark/>
          </w:tcPr>
          <w:p w:rsidR="009B1564" w:rsidRPr="009B1564" w:rsidRDefault="009B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156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9B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9B1564" w:rsidRPr="009B1564" w:rsidRDefault="009B15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15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9B15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9B15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9B1564" w:rsidRPr="009B1564" w:rsidRDefault="009B1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5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9B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9B1564" w:rsidRPr="009B1564" w:rsidRDefault="009B156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5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B1564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9B1564" w:rsidRPr="009B1564" w:rsidRDefault="009B156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1564">
              <w:rPr>
                <w:rFonts w:ascii="Times New Roman" w:hAnsi="Times New Roman" w:cs="Times New Roman"/>
                <w:sz w:val="24"/>
                <w:szCs w:val="24"/>
              </w:rPr>
              <w:t>в действие</w:t>
            </w:r>
            <w:r w:rsidRPr="009B15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9B15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9B15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9B1564" w:rsidRPr="009B1564" w:rsidRDefault="009B156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15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9B156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B1564" w:rsidRPr="009B1564" w:rsidRDefault="009B156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 (О.П.Абрамович)</w:t>
            </w:r>
          </w:p>
          <w:p w:rsidR="009B1564" w:rsidRPr="009B1564" w:rsidRDefault="009B1564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52741D" w:rsidRPr="009B1564" w:rsidRDefault="009657FB" w:rsidP="0052741D">
      <w:pPr>
        <w:pStyle w:val="Style1"/>
        <w:tabs>
          <w:tab w:val="left" w:pos="4428"/>
          <w:tab w:val="left" w:pos="7425"/>
        </w:tabs>
        <w:adjustRightInd/>
        <w:spacing w:line="204" w:lineRule="auto"/>
        <w:ind w:left="864" w:right="216" w:hanging="864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52741D" w:rsidRPr="009B1564">
        <w:rPr>
          <w:b/>
          <w:sz w:val="24"/>
          <w:szCs w:val="24"/>
        </w:rPr>
        <w:t>Положение</w:t>
      </w:r>
      <w:r w:rsidR="00521FC6" w:rsidRPr="009B1564">
        <w:rPr>
          <w:b/>
          <w:sz w:val="24"/>
          <w:szCs w:val="24"/>
        </w:rPr>
        <w:t xml:space="preserve"> о</w:t>
      </w:r>
      <w:r w:rsidRPr="009B1564">
        <w:rPr>
          <w:b/>
          <w:sz w:val="24"/>
          <w:szCs w:val="24"/>
        </w:rPr>
        <w:t xml:space="preserve"> методическом объединении  учителей-</w:t>
      </w:r>
      <w:r w:rsidR="0052741D" w:rsidRPr="009B1564">
        <w:rPr>
          <w:b/>
          <w:sz w:val="24"/>
          <w:szCs w:val="24"/>
        </w:rPr>
        <w:t>предметников</w:t>
      </w:r>
      <w:r w:rsidR="0052741D" w:rsidRPr="009B1564">
        <w:rPr>
          <w:sz w:val="24"/>
          <w:szCs w:val="24"/>
        </w:rPr>
        <w:t xml:space="preserve">. </w:t>
      </w:r>
    </w:p>
    <w:p w:rsidR="009B1564" w:rsidRPr="009B1564" w:rsidRDefault="009657FB" w:rsidP="0052741D">
      <w:pPr>
        <w:pStyle w:val="Style1"/>
        <w:tabs>
          <w:tab w:val="left" w:pos="4428"/>
          <w:tab w:val="left" w:pos="7425"/>
        </w:tabs>
        <w:adjustRightInd/>
        <w:spacing w:line="204" w:lineRule="auto"/>
        <w:ind w:left="864" w:right="216" w:hanging="864"/>
        <w:rPr>
          <w:b/>
          <w:sz w:val="24"/>
          <w:szCs w:val="24"/>
        </w:rPr>
      </w:pPr>
      <w:r w:rsidRPr="009B1564">
        <w:rPr>
          <w:b/>
          <w:sz w:val="24"/>
          <w:szCs w:val="24"/>
        </w:rPr>
        <w:tab/>
      </w:r>
    </w:p>
    <w:p w:rsidR="0052741D" w:rsidRPr="009B1564" w:rsidRDefault="009B1564" w:rsidP="0052741D">
      <w:pPr>
        <w:pStyle w:val="Style1"/>
        <w:tabs>
          <w:tab w:val="left" w:pos="4428"/>
          <w:tab w:val="left" w:pos="7425"/>
        </w:tabs>
        <w:adjustRightInd/>
        <w:spacing w:line="204" w:lineRule="auto"/>
        <w:ind w:left="864" w:right="216" w:hanging="864"/>
        <w:rPr>
          <w:b/>
          <w:sz w:val="24"/>
          <w:szCs w:val="24"/>
        </w:rPr>
      </w:pPr>
      <w:r w:rsidRPr="009B1564">
        <w:rPr>
          <w:b/>
          <w:sz w:val="24"/>
          <w:szCs w:val="24"/>
        </w:rPr>
        <w:t xml:space="preserve">                            </w:t>
      </w:r>
      <w:r w:rsidR="0052741D" w:rsidRPr="009B1564">
        <w:rPr>
          <w:b/>
          <w:sz w:val="24"/>
          <w:szCs w:val="24"/>
        </w:rPr>
        <w:t>1. Общие положения.</w:t>
      </w:r>
    </w:p>
    <w:p w:rsidR="009B1564" w:rsidRDefault="009B1564" w:rsidP="0052741D">
      <w:pPr>
        <w:pStyle w:val="Style1"/>
        <w:adjustRightInd/>
        <w:spacing w:line="211" w:lineRule="auto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  </w:t>
      </w:r>
    </w:p>
    <w:p w:rsidR="0052741D" w:rsidRPr="009B1564" w:rsidRDefault="009B1564" w:rsidP="0052741D">
      <w:pPr>
        <w:pStyle w:val="Style1"/>
        <w:adjustRightInd/>
        <w:spacing w:line="211" w:lineRule="auto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 xml:space="preserve">              </w:t>
      </w:r>
      <w:r w:rsidR="0052741D" w:rsidRPr="009B1564">
        <w:rPr>
          <w:spacing w:val="-9"/>
          <w:sz w:val="24"/>
          <w:szCs w:val="24"/>
        </w:rPr>
        <w:t xml:space="preserve">При наличии в образовательном учреждении 6олее 2 учителей, работающих по </w:t>
      </w:r>
      <w:r w:rsidR="0052741D" w:rsidRPr="009B1564">
        <w:rPr>
          <w:spacing w:val="-2"/>
          <w:sz w:val="24"/>
          <w:szCs w:val="24"/>
        </w:rPr>
        <w:t xml:space="preserve">одной и той же специальности, или более трех педагогов создается </w:t>
      </w:r>
      <w:r w:rsidR="0052741D" w:rsidRPr="009B1564">
        <w:rPr>
          <w:spacing w:val="-8"/>
          <w:sz w:val="24"/>
          <w:szCs w:val="24"/>
        </w:rPr>
        <w:t xml:space="preserve">методическое объединение учителей, совершенствующих свое методическое </w:t>
      </w:r>
      <w:r w:rsidR="0052741D" w:rsidRPr="009B1564">
        <w:rPr>
          <w:spacing w:val="-13"/>
          <w:sz w:val="24"/>
          <w:szCs w:val="24"/>
        </w:rPr>
        <w:t>и профессиональное мастерство, организующих взаимопомощь д</w:t>
      </w:r>
      <w:proofErr w:type="gramStart"/>
      <w:r w:rsidR="0052741D" w:rsidRPr="009B1564">
        <w:rPr>
          <w:spacing w:val="-13"/>
          <w:sz w:val="24"/>
          <w:szCs w:val="24"/>
        </w:rPr>
        <w:t>.л</w:t>
      </w:r>
      <w:proofErr w:type="gramEnd"/>
      <w:r w:rsidR="0052741D" w:rsidRPr="009B1564">
        <w:rPr>
          <w:spacing w:val="-13"/>
          <w:sz w:val="24"/>
          <w:szCs w:val="24"/>
        </w:rPr>
        <w:t xml:space="preserve">я </w:t>
      </w:r>
      <w:r w:rsidR="0052741D" w:rsidRPr="009B1564">
        <w:rPr>
          <w:spacing w:val="-11"/>
          <w:sz w:val="24"/>
          <w:szCs w:val="24"/>
        </w:rPr>
        <w:t>обеспечения современных требований к обучению,  воспитанию обучающихся</w:t>
      </w:r>
    </w:p>
    <w:p w:rsidR="009B1564" w:rsidRPr="009B1564" w:rsidRDefault="009B1564" w:rsidP="0052741D">
      <w:pPr>
        <w:pStyle w:val="Style1"/>
        <w:adjustRightInd/>
        <w:ind w:right="360" w:firstLine="720"/>
        <w:rPr>
          <w:b/>
          <w:spacing w:val="3"/>
          <w:sz w:val="24"/>
          <w:szCs w:val="24"/>
        </w:rPr>
      </w:pPr>
    </w:p>
    <w:p w:rsidR="00521FC6" w:rsidRPr="009B1564" w:rsidRDefault="0052741D" w:rsidP="0052741D">
      <w:pPr>
        <w:pStyle w:val="Style1"/>
        <w:adjustRightInd/>
        <w:ind w:right="360" w:firstLine="720"/>
        <w:rPr>
          <w:b/>
          <w:spacing w:val="3"/>
          <w:sz w:val="24"/>
          <w:szCs w:val="24"/>
        </w:rPr>
      </w:pPr>
      <w:r w:rsidRPr="009B1564">
        <w:rPr>
          <w:b/>
          <w:spacing w:val="3"/>
          <w:sz w:val="24"/>
          <w:szCs w:val="24"/>
        </w:rPr>
        <w:t>2.</w:t>
      </w:r>
      <w:r w:rsidR="00521FC6" w:rsidRPr="009B1564">
        <w:rPr>
          <w:b/>
          <w:spacing w:val="3"/>
          <w:sz w:val="24"/>
          <w:szCs w:val="24"/>
        </w:rPr>
        <w:t xml:space="preserve"> Задачи методическо</w:t>
      </w:r>
      <w:r w:rsidRPr="009B1564">
        <w:rPr>
          <w:b/>
          <w:spacing w:val="3"/>
          <w:sz w:val="24"/>
          <w:szCs w:val="24"/>
        </w:rPr>
        <w:t>го объединения учи</w:t>
      </w:r>
      <w:r w:rsidR="00521FC6" w:rsidRPr="009B1564">
        <w:rPr>
          <w:b/>
          <w:spacing w:val="3"/>
          <w:sz w:val="24"/>
          <w:szCs w:val="24"/>
        </w:rPr>
        <w:t>телей-предметни</w:t>
      </w:r>
      <w:r w:rsidRPr="009B1564">
        <w:rPr>
          <w:b/>
          <w:spacing w:val="3"/>
          <w:sz w:val="24"/>
          <w:szCs w:val="24"/>
        </w:rPr>
        <w:t>ков</w:t>
      </w:r>
    </w:p>
    <w:p w:rsidR="0052741D" w:rsidRPr="009B1564" w:rsidRDefault="0052741D" w:rsidP="009B1564">
      <w:pPr>
        <w:pStyle w:val="Style1"/>
        <w:adjustRightInd/>
        <w:ind w:right="360" w:firstLine="720"/>
        <w:rPr>
          <w:sz w:val="24"/>
          <w:szCs w:val="24"/>
        </w:rPr>
      </w:pPr>
      <w:r w:rsidRPr="009B1564">
        <w:rPr>
          <w:spacing w:val="3"/>
          <w:sz w:val="24"/>
          <w:szCs w:val="24"/>
        </w:rPr>
        <w:t xml:space="preserve"> </w:t>
      </w:r>
      <w:r w:rsidR="00521FC6" w:rsidRPr="009B1564">
        <w:rPr>
          <w:sz w:val="24"/>
          <w:szCs w:val="24"/>
        </w:rPr>
        <w:t xml:space="preserve">В работе методических объединений учителей в различных видах деятельности предполагается решение </w:t>
      </w:r>
      <w:r w:rsidR="004C076B" w:rsidRPr="009B1564">
        <w:rPr>
          <w:sz w:val="24"/>
          <w:szCs w:val="24"/>
        </w:rPr>
        <w:t>следующих</w:t>
      </w:r>
      <w:r w:rsidRPr="009B1564">
        <w:rPr>
          <w:sz w:val="24"/>
          <w:szCs w:val="24"/>
        </w:rPr>
        <w:t xml:space="preserve"> задач:</w:t>
      </w:r>
    </w:p>
    <w:p w:rsidR="009B1564" w:rsidRDefault="009B1564" w:rsidP="009B1564">
      <w:pPr>
        <w:pStyle w:val="Style1"/>
        <w:adjustRightInd/>
        <w:ind w:right="936"/>
        <w:rPr>
          <w:sz w:val="24"/>
          <w:szCs w:val="24"/>
        </w:rPr>
      </w:pPr>
    </w:p>
    <w:p w:rsidR="0052741D" w:rsidRDefault="00521FC6" w:rsidP="009B1564">
      <w:pPr>
        <w:pStyle w:val="Style1"/>
        <w:adjustRightInd/>
        <w:ind w:right="936"/>
        <w:rPr>
          <w:sz w:val="24"/>
          <w:szCs w:val="24"/>
        </w:rPr>
      </w:pPr>
      <w:r w:rsidRPr="009B1564">
        <w:rPr>
          <w:sz w:val="24"/>
          <w:szCs w:val="24"/>
        </w:rPr>
        <w:t>- изучение норматив</w:t>
      </w:r>
      <w:r w:rsidR="0052741D" w:rsidRPr="009B1564">
        <w:rPr>
          <w:sz w:val="24"/>
          <w:szCs w:val="24"/>
        </w:rPr>
        <w:t>ной и методической доку</w:t>
      </w:r>
      <w:r w:rsidRPr="009B1564">
        <w:rPr>
          <w:sz w:val="24"/>
          <w:szCs w:val="24"/>
        </w:rPr>
        <w:t xml:space="preserve">ментации по вопросам </w:t>
      </w:r>
      <w:r w:rsidR="004C076B" w:rsidRPr="009B1564">
        <w:rPr>
          <w:sz w:val="24"/>
          <w:szCs w:val="24"/>
        </w:rPr>
        <w:t>образования</w:t>
      </w:r>
      <w:r w:rsidR="0052741D" w:rsidRPr="009B1564">
        <w:rPr>
          <w:sz w:val="24"/>
          <w:szCs w:val="24"/>
        </w:rPr>
        <w:t>;</w:t>
      </w:r>
    </w:p>
    <w:p w:rsidR="00E623DB" w:rsidRPr="009B1564" w:rsidRDefault="00E623DB" w:rsidP="00E623DB">
      <w:pPr>
        <w:pStyle w:val="Style1"/>
        <w:adjustRightInd/>
        <w:ind w:right="936"/>
        <w:rPr>
          <w:sz w:val="24"/>
          <w:szCs w:val="24"/>
        </w:rPr>
      </w:pPr>
      <w:r w:rsidRPr="009B1564">
        <w:rPr>
          <w:sz w:val="24"/>
          <w:szCs w:val="24"/>
        </w:rPr>
        <w:t xml:space="preserve">- изучение нормативной и методической документации по вопросам </w:t>
      </w:r>
      <w:r>
        <w:rPr>
          <w:sz w:val="24"/>
          <w:szCs w:val="24"/>
        </w:rPr>
        <w:t>воспитания</w:t>
      </w:r>
      <w:r w:rsidRPr="009B1564">
        <w:rPr>
          <w:sz w:val="24"/>
          <w:szCs w:val="24"/>
        </w:rPr>
        <w:t>;</w:t>
      </w:r>
    </w:p>
    <w:p w:rsidR="00E623DB" w:rsidRPr="009B1564" w:rsidRDefault="00E623DB" w:rsidP="009B1564">
      <w:pPr>
        <w:pStyle w:val="Style1"/>
        <w:adjustRightInd/>
        <w:ind w:right="936"/>
        <w:rPr>
          <w:sz w:val="24"/>
          <w:szCs w:val="24"/>
        </w:rPr>
      </w:pPr>
    </w:p>
    <w:p w:rsidR="009B1564" w:rsidRDefault="009B1564" w:rsidP="009B1564">
      <w:pPr>
        <w:pStyle w:val="Style1"/>
        <w:adjustRightInd/>
        <w:ind w:right="792"/>
        <w:rPr>
          <w:sz w:val="24"/>
          <w:szCs w:val="24"/>
        </w:rPr>
      </w:pPr>
    </w:p>
    <w:p w:rsidR="0052741D" w:rsidRPr="009B1564" w:rsidRDefault="00521FC6" w:rsidP="009B1564">
      <w:pPr>
        <w:pStyle w:val="Style1"/>
        <w:adjustRightInd/>
        <w:ind w:right="792"/>
        <w:rPr>
          <w:sz w:val="24"/>
          <w:szCs w:val="24"/>
        </w:rPr>
      </w:pPr>
      <w:r w:rsidRPr="009B1564">
        <w:rPr>
          <w:sz w:val="24"/>
          <w:szCs w:val="24"/>
        </w:rPr>
        <w:t>- о</w:t>
      </w:r>
      <w:r w:rsidR="0052741D" w:rsidRPr="009B1564">
        <w:rPr>
          <w:sz w:val="24"/>
          <w:szCs w:val="24"/>
        </w:rPr>
        <w:t>тбор</w:t>
      </w:r>
      <w:r w:rsidR="00E623DB">
        <w:rPr>
          <w:sz w:val="24"/>
          <w:szCs w:val="24"/>
        </w:rPr>
        <w:t xml:space="preserve"> содержания и составление планов воспитательной работы</w:t>
      </w:r>
      <w:proofErr w:type="gramStart"/>
      <w:r w:rsidR="0052741D" w:rsidRPr="009B1564">
        <w:rPr>
          <w:sz w:val="24"/>
          <w:szCs w:val="24"/>
        </w:rPr>
        <w:t xml:space="preserve"> ;</w:t>
      </w:r>
      <w:proofErr w:type="gramEnd"/>
    </w:p>
    <w:p w:rsidR="009B1564" w:rsidRDefault="009B1564" w:rsidP="009B1564">
      <w:pPr>
        <w:pStyle w:val="Style1"/>
        <w:adjustRightInd/>
        <w:ind w:right="1152"/>
        <w:rPr>
          <w:spacing w:val="-5"/>
          <w:sz w:val="24"/>
          <w:szCs w:val="24"/>
        </w:rPr>
      </w:pPr>
    </w:p>
    <w:p w:rsidR="009B1564" w:rsidRDefault="009B1564" w:rsidP="009B1564">
      <w:pPr>
        <w:pStyle w:val="Style1"/>
        <w:adjustRightInd/>
        <w:ind w:right="1152"/>
        <w:rPr>
          <w:spacing w:val="-5"/>
          <w:sz w:val="24"/>
          <w:szCs w:val="24"/>
        </w:rPr>
      </w:pPr>
    </w:p>
    <w:p w:rsidR="0052741D" w:rsidRPr="009B1564" w:rsidRDefault="0052741D" w:rsidP="009B1564">
      <w:pPr>
        <w:pStyle w:val="Style1"/>
        <w:adjustRightInd/>
        <w:ind w:right="1152"/>
        <w:rPr>
          <w:sz w:val="24"/>
          <w:szCs w:val="24"/>
        </w:rPr>
      </w:pPr>
      <w:r w:rsidRPr="009B1564">
        <w:rPr>
          <w:spacing w:val="-5"/>
          <w:sz w:val="24"/>
          <w:szCs w:val="24"/>
        </w:rPr>
        <w:t xml:space="preserve"> </w:t>
      </w:r>
      <w:r w:rsidR="00521FC6" w:rsidRPr="009B1564">
        <w:rPr>
          <w:sz w:val="24"/>
          <w:szCs w:val="24"/>
        </w:rPr>
        <w:t xml:space="preserve">- </w:t>
      </w:r>
      <w:r w:rsidR="004C076B" w:rsidRPr="009B1564">
        <w:rPr>
          <w:sz w:val="24"/>
          <w:szCs w:val="24"/>
        </w:rPr>
        <w:t>утверждение</w:t>
      </w:r>
      <w:r w:rsidR="00521FC6" w:rsidRPr="009B1564">
        <w:rPr>
          <w:sz w:val="24"/>
          <w:szCs w:val="24"/>
        </w:rPr>
        <w:t xml:space="preserve"> индивидуальных планов раб</w:t>
      </w:r>
      <w:r w:rsidRPr="009B1564">
        <w:rPr>
          <w:sz w:val="24"/>
          <w:szCs w:val="24"/>
        </w:rPr>
        <w:t>оты;</w:t>
      </w:r>
    </w:p>
    <w:p w:rsidR="009B1564" w:rsidRDefault="009B1564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</w:p>
    <w:p w:rsidR="0052741D" w:rsidRPr="009B1564" w:rsidRDefault="004C076B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 xml:space="preserve"> - утверждение аттестационного материала для процедуры итогового контроля в переводных классах, аттестационного материала для проведения итоговой аттестации в выпускных классах (для устных экзаменов);</w:t>
      </w:r>
    </w:p>
    <w:p w:rsidR="009B1564" w:rsidRDefault="009B1564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</w:p>
    <w:p w:rsidR="004C076B" w:rsidRPr="009B1564" w:rsidRDefault="004C076B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 xml:space="preserve"> - проведения анализа состояния преподавания предметов;</w:t>
      </w:r>
    </w:p>
    <w:p w:rsidR="009B1564" w:rsidRDefault="004C076B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 xml:space="preserve"> </w:t>
      </w:r>
    </w:p>
    <w:p w:rsidR="004C076B" w:rsidRPr="009B1564" w:rsidRDefault="004C076B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>- проведения анализа состояния воспитательной работы;</w:t>
      </w:r>
    </w:p>
    <w:p w:rsidR="009B1564" w:rsidRDefault="009B1564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</w:p>
    <w:p w:rsidR="009B1564" w:rsidRDefault="009B1564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</w:p>
    <w:p w:rsidR="004C076B" w:rsidRPr="009B1564" w:rsidRDefault="004C076B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 xml:space="preserve">- организация </w:t>
      </w:r>
      <w:proofErr w:type="spellStart"/>
      <w:r w:rsidRPr="009B1564">
        <w:rPr>
          <w:rStyle w:val="CharacterStyle1"/>
          <w:sz w:val="24"/>
          <w:szCs w:val="24"/>
        </w:rPr>
        <w:t>взаимопосещений</w:t>
      </w:r>
      <w:proofErr w:type="spellEnd"/>
      <w:r w:rsidRPr="009B1564">
        <w:rPr>
          <w:rStyle w:val="CharacterStyle1"/>
          <w:sz w:val="24"/>
          <w:szCs w:val="24"/>
        </w:rPr>
        <w:t xml:space="preserve"> </w:t>
      </w:r>
      <w:r w:rsidR="0025576F" w:rsidRPr="009B1564">
        <w:rPr>
          <w:rStyle w:val="CharacterStyle1"/>
          <w:sz w:val="24"/>
          <w:szCs w:val="24"/>
        </w:rPr>
        <w:t>уроков и воспитательных мероприятий по определённой тематике с последующим самоанализом и анализом достигнутых результатов;</w:t>
      </w:r>
    </w:p>
    <w:p w:rsidR="009B1564" w:rsidRDefault="009B1564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</w:p>
    <w:p w:rsidR="0025576F" w:rsidRPr="009B1564" w:rsidRDefault="0025576F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 xml:space="preserve"> - организация открытых уроков по определённой теме с целью ознакомления с </w:t>
      </w:r>
      <w:r w:rsidRPr="009B1564">
        <w:rPr>
          <w:rStyle w:val="CharacterStyle1"/>
          <w:sz w:val="24"/>
          <w:szCs w:val="24"/>
        </w:rPr>
        <w:lastRenderedPageBreak/>
        <w:t>методическими разработками по предмету; изучение передового педагогического опыта;</w:t>
      </w:r>
    </w:p>
    <w:p w:rsidR="009B1564" w:rsidRDefault="009B1564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</w:p>
    <w:p w:rsidR="0025576F" w:rsidRPr="009B1564" w:rsidRDefault="0025576F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 xml:space="preserve"> - организация открытых воспитательных мероприятий по определённой теме с целью ознакомления с методическими разработками; изучение передового педагогического опыта;</w:t>
      </w:r>
    </w:p>
    <w:p w:rsidR="009B1564" w:rsidRDefault="009B1564" w:rsidP="009B1564">
      <w:pPr>
        <w:pStyle w:val="Style1"/>
        <w:adjustRightInd/>
        <w:spacing w:line="292" w:lineRule="auto"/>
        <w:rPr>
          <w:rStyle w:val="CharacterStyle1"/>
          <w:sz w:val="24"/>
          <w:szCs w:val="24"/>
        </w:rPr>
      </w:pPr>
    </w:p>
    <w:p w:rsidR="009B1564" w:rsidRDefault="0025576F" w:rsidP="00E623DB">
      <w:pPr>
        <w:pStyle w:val="Style1"/>
        <w:adjustRightInd/>
        <w:spacing w:line="292" w:lineRule="auto"/>
        <w:rPr>
          <w:spacing w:val="10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 xml:space="preserve"> </w:t>
      </w:r>
    </w:p>
    <w:p w:rsidR="0052741D" w:rsidRPr="009B1564" w:rsidRDefault="0025576F" w:rsidP="009B1564">
      <w:pPr>
        <w:pStyle w:val="Style2"/>
        <w:spacing w:before="0"/>
        <w:ind w:right="648"/>
        <w:rPr>
          <w:sz w:val="24"/>
          <w:szCs w:val="24"/>
        </w:rPr>
      </w:pPr>
      <w:r w:rsidRPr="009B1564">
        <w:rPr>
          <w:spacing w:val="10"/>
          <w:sz w:val="24"/>
          <w:szCs w:val="24"/>
        </w:rPr>
        <w:t xml:space="preserve"> </w:t>
      </w:r>
      <w:r w:rsidR="0052741D" w:rsidRPr="009B1564">
        <w:rPr>
          <w:spacing w:val="10"/>
          <w:sz w:val="24"/>
          <w:szCs w:val="24"/>
        </w:rPr>
        <w:t xml:space="preserve">- проведение отчетов о профессиональном самообразовании учителей, </w:t>
      </w:r>
      <w:r w:rsidR="0052741D" w:rsidRPr="009B1564">
        <w:rPr>
          <w:sz w:val="24"/>
          <w:szCs w:val="24"/>
        </w:rPr>
        <w:t>работе на курсах повышения квалификации, заслушивание отчетов о творческих командировках;</w:t>
      </w:r>
    </w:p>
    <w:p w:rsidR="009B1564" w:rsidRDefault="009B1564" w:rsidP="009B1564">
      <w:pPr>
        <w:pStyle w:val="Style2"/>
        <w:spacing w:before="0"/>
        <w:rPr>
          <w:sz w:val="24"/>
          <w:szCs w:val="24"/>
        </w:rPr>
      </w:pPr>
    </w:p>
    <w:p w:rsidR="0052741D" w:rsidRPr="009B1564" w:rsidRDefault="0025576F" w:rsidP="009B1564">
      <w:pPr>
        <w:pStyle w:val="Style2"/>
        <w:spacing w:before="0"/>
        <w:rPr>
          <w:sz w:val="24"/>
          <w:szCs w:val="24"/>
        </w:rPr>
      </w:pPr>
      <w:r w:rsidRPr="009B1564">
        <w:rPr>
          <w:sz w:val="24"/>
          <w:szCs w:val="24"/>
        </w:rPr>
        <w:t xml:space="preserve"> </w:t>
      </w:r>
      <w:r w:rsidR="0052741D" w:rsidRPr="009B1564">
        <w:rPr>
          <w:sz w:val="24"/>
          <w:szCs w:val="24"/>
        </w:rPr>
        <w:t>- организация и проведение предметных недель (декад) в образовательном учреждении; организация и проведение первого этапа предметных олимпиад, конкурсов, смотров;</w:t>
      </w:r>
    </w:p>
    <w:p w:rsidR="009B1564" w:rsidRDefault="009B1564" w:rsidP="009B1564">
      <w:pPr>
        <w:pStyle w:val="Style2"/>
        <w:spacing w:before="0"/>
        <w:ind w:right="1296"/>
        <w:rPr>
          <w:sz w:val="24"/>
          <w:szCs w:val="24"/>
        </w:rPr>
      </w:pPr>
    </w:p>
    <w:p w:rsidR="009B1564" w:rsidRPr="009B1564" w:rsidRDefault="009B1564" w:rsidP="009B1564">
      <w:pPr>
        <w:pStyle w:val="Style2"/>
        <w:spacing w:before="0"/>
        <w:ind w:right="504" w:firstLine="1008"/>
        <w:rPr>
          <w:b/>
          <w:sz w:val="24"/>
          <w:szCs w:val="24"/>
        </w:rPr>
      </w:pPr>
    </w:p>
    <w:p w:rsidR="009B1564" w:rsidRPr="009B1564" w:rsidRDefault="0052741D" w:rsidP="009B1564">
      <w:pPr>
        <w:pStyle w:val="Style2"/>
        <w:spacing w:before="0"/>
        <w:ind w:right="504" w:firstLine="1008"/>
        <w:rPr>
          <w:sz w:val="24"/>
          <w:szCs w:val="24"/>
        </w:rPr>
      </w:pPr>
      <w:r w:rsidRPr="009B1564">
        <w:rPr>
          <w:b/>
          <w:sz w:val="24"/>
          <w:szCs w:val="24"/>
        </w:rPr>
        <w:t>3. Организация работы методического объединения</w:t>
      </w:r>
      <w:r w:rsidRPr="009B1564">
        <w:rPr>
          <w:sz w:val="24"/>
          <w:szCs w:val="24"/>
        </w:rPr>
        <w:t xml:space="preserve">. </w:t>
      </w:r>
    </w:p>
    <w:p w:rsidR="009959B3" w:rsidRDefault="0052741D" w:rsidP="009B1564">
      <w:pPr>
        <w:pStyle w:val="Style2"/>
        <w:spacing w:before="0"/>
        <w:ind w:right="504" w:firstLine="1008"/>
        <w:rPr>
          <w:rStyle w:val="CharacterStyle1"/>
          <w:sz w:val="24"/>
          <w:szCs w:val="24"/>
        </w:rPr>
      </w:pPr>
      <w:r w:rsidRPr="009B1564">
        <w:rPr>
          <w:sz w:val="24"/>
          <w:szCs w:val="24"/>
        </w:rPr>
        <w:t>Для организации своей работы методическое объединение учителей избирает</w:t>
      </w:r>
      <w:r w:rsidR="009B1564">
        <w:rPr>
          <w:sz w:val="24"/>
          <w:szCs w:val="24"/>
        </w:rPr>
        <w:t xml:space="preserve"> </w:t>
      </w:r>
      <w:r w:rsidR="002F45C1" w:rsidRPr="009B1564">
        <w:rPr>
          <w:rStyle w:val="CharacterStyle1"/>
          <w:sz w:val="24"/>
          <w:szCs w:val="24"/>
        </w:rPr>
        <w:t xml:space="preserve">руководителя. </w:t>
      </w:r>
    </w:p>
    <w:p w:rsidR="0052741D" w:rsidRPr="009B1564" w:rsidRDefault="0052741D" w:rsidP="009B1564">
      <w:pPr>
        <w:pStyle w:val="Style2"/>
        <w:spacing w:before="0"/>
        <w:ind w:right="504" w:firstLine="1008"/>
        <w:rPr>
          <w:rStyle w:val="CharacterStyle1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 xml:space="preserve">Деятельность методического объединения организуется на основе планирования, осуществляемого исходя из плана работы школы, рекомендаций райметодкабинета, методической темы, принятой к разработке педагогическим коллективом. В процессе планирования учитываются </w:t>
      </w:r>
      <w:r w:rsidR="002F45C1" w:rsidRPr="009B1564">
        <w:rPr>
          <w:rStyle w:val="CharacterStyle1"/>
          <w:spacing w:val="10"/>
          <w:sz w:val="24"/>
          <w:szCs w:val="24"/>
        </w:rPr>
        <w:t xml:space="preserve">индивидуальные </w:t>
      </w:r>
      <w:r w:rsidRPr="009B1564">
        <w:rPr>
          <w:rStyle w:val="CharacterStyle1"/>
          <w:spacing w:val="10"/>
          <w:sz w:val="24"/>
          <w:szCs w:val="24"/>
        </w:rPr>
        <w:t xml:space="preserve">планы профессионального самообразования учителей. План </w:t>
      </w:r>
      <w:r w:rsidRPr="009B1564">
        <w:rPr>
          <w:rStyle w:val="CharacterStyle1"/>
          <w:sz w:val="24"/>
          <w:szCs w:val="24"/>
        </w:rPr>
        <w:t>работы объединение утверждается заместителем директора по учебно-воспитательной работе.</w:t>
      </w:r>
    </w:p>
    <w:p w:rsidR="0052741D" w:rsidRPr="009B1564" w:rsidRDefault="009B1564" w:rsidP="009B1564">
      <w:pPr>
        <w:pStyle w:val="Style1"/>
        <w:adjustRightInd/>
        <w:ind w:right="72"/>
        <w:rPr>
          <w:rStyle w:val="CharacterStyle1"/>
          <w:sz w:val="24"/>
          <w:szCs w:val="24"/>
        </w:rPr>
      </w:pPr>
      <w:r>
        <w:rPr>
          <w:rStyle w:val="CharacterStyle1"/>
          <w:spacing w:val="12"/>
          <w:sz w:val="24"/>
          <w:szCs w:val="24"/>
        </w:rPr>
        <w:t xml:space="preserve">         </w:t>
      </w:r>
      <w:r w:rsidR="0052741D" w:rsidRPr="009B1564">
        <w:rPr>
          <w:rStyle w:val="CharacterStyle1"/>
          <w:spacing w:val="12"/>
          <w:sz w:val="24"/>
          <w:szCs w:val="24"/>
        </w:rPr>
        <w:t xml:space="preserve">Методическое объединение учителей часть своей работы осуществляет на </w:t>
      </w:r>
      <w:r w:rsidR="0052741D" w:rsidRPr="009B1564">
        <w:rPr>
          <w:rStyle w:val="CharacterStyle1"/>
          <w:sz w:val="24"/>
          <w:szCs w:val="24"/>
        </w:rPr>
        <w:t>заседаниях, где анализируются или принимаются к сведению решения задач, изложенных в разделе 2.</w:t>
      </w:r>
    </w:p>
    <w:p w:rsidR="0052741D" w:rsidRPr="009B1564" w:rsidRDefault="009B1564" w:rsidP="009B1564">
      <w:pPr>
        <w:pStyle w:val="Style2"/>
        <w:spacing w:before="0"/>
        <w:ind w:right="504"/>
        <w:rPr>
          <w:rStyle w:val="CharacterStyle1"/>
          <w:sz w:val="24"/>
          <w:szCs w:val="24"/>
        </w:rPr>
      </w:pPr>
      <w:r>
        <w:rPr>
          <w:spacing w:val="13"/>
          <w:sz w:val="24"/>
          <w:szCs w:val="24"/>
        </w:rPr>
        <w:t xml:space="preserve">       </w:t>
      </w:r>
      <w:r w:rsidR="0052741D" w:rsidRPr="009B1564">
        <w:rPr>
          <w:spacing w:val="13"/>
          <w:sz w:val="24"/>
          <w:szCs w:val="24"/>
        </w:rPr>
        <w:t xml:space="preserve">Методическое объединение учителей может организовать семинарские </w:t>
      </w:r>
      <w:r w:rsidR="0052741D" w:rsidRPr="009B1564">
        <w:rPr>
          <w:spacing w:val="9"/>
          <w:sz w:val="24"/>
          <w:szCs w:val="24"/>
        </w:rPr>
        <w:t xml:space="preserve">занятия, цикл открытых уроков по заданной и определенной тематике. В </w:t>
      </w:r>
      <w:r w:rsidR="0052741D" w:rsidRPr="009B1564">
        <w:rPr>
          <w:sz w:val="24"/>
          <w:szCs w:val="24"/>
        </w:rPr>
        <w:t>течение учебного года проводится не менее 4-х заседаний методического</w:t>
      </w:r>
      <w:r w:rsidR="002F45C1" w:rsidRPr="009B1564">
        <w:rPr>
          <w:sz w:val="24"/>
          <w:szCs w:val="24"/>
        </w:rPr>
        <w:t xml:space="preserve"> </w:t>
      </w:r>
      <w:r w:rsidR="0052741D" w:rsidRPr="009B1564">
        <w:rPr>
          <w:rStyle w:val="CharacterStyle1"/>
          <w:sz w:val="24"/>
          <w:szCs w:val="24"/>
        </w:rPr>
        <w:t>объединения учителей.</w:t>
      </w:r>
    </w:p>
    <w:p w:rsidR="0052741D" w:rsidRPr="009B1564" w:rsidRDefault="009B1564" w:rsidP="009B1564">
      <w:pPr>
        <w:pStyle w:val="Style2"/>
        <w:spacing w:before="0"/>
        <w:ind w:right="792"/>
        <w:rPr>
          <w:rStyle w:val="CharacterStyle1"/>
          <w:sz w:val="24"/>
          <w:szCs w:val="24"/>
        </w:rPr>
      </w:pPr>
      <w:r>
        <w:rPr>
          <w:spacing w:val="10"/>
          <w:sz w:val="24"/>
          <w:szCs w:val="24"/>
        </w:rPr>
        <w:t xml:space="preserve">        </w:t>
      </w:r>
      <w:r w:rsidR="0052741D" w:rsidRPr="009B1564">
        <w:rPr>
          <w:spacing w:val="10"/>
          <w:sz w:val="24"/>
          <w:szCs w:val="24"/>
        </w:rPr>
        <w:t xml:space="preserve">На заседаниях методического объединения ведется протокол. В конце </w:t>
      </w:r>
      <w:r w:rsidR="0052741D" w:rsidRPr="009B1564">
        <w:rPr>
          <w:sz w:val="24"/>
          <w:szCs w:val="24"/>
        </w:rPr>
        <w:t>учебного года заместитель директора образовательного учреждения</w:t>
      </w:r>
      <w:r w:rsidR="002F45C1" w:rsidRPr="009B1564">
        <w:rPr>
          <w:sz w:val="24"/>
          <w:szCs w:val="24"/>
        </w:rPr>
        <w:t xml:space="preserve"> </w:t>
      </w:r>
      <w:r w:rsidR="0052741D" w:rsidRPr="009B1564">
        <w:rPr>
          <w:rStyle w:val="CharacterStyle1"/>
          <w:sz w:val="24"/>
          <w:szCs w:val="24"/>
        </w:rPr>
        <w:t xml:space="preserve">анализирует </w:t>
      </w:r>
      <w:r w:rsidR="002F45C1" w:rsidRPr="009B1564">
        <w:rPr>
          <w:rStyle w:val="CharacterStyle1"/>
          <w:sz w:val="24"/>
          <w:szCs w:val="24"/>
        </w:rPr>
        <w:t>работу методобъединения. План работы, тетрад</w:t>
      </w:r>
      <w:r w:rsidR="0052741D" w:rsidRPr="009B1564">
        <w:rPr>
          <w:rStyle w:val="CharacterStyle1"/>
          <w:sz w:val="24"/>
          <w:szCs w:val="24"/>
        </w:rPr>
        <w:t>ь протоколов засе</w:t>
      </w:r>
      <w:r w:rsidR="002F45C1" w:rsidRPr="009B1564">
        <w:rPr>
          <w:rStyle w:val="CharacterStyle1"/>
          <w:sz w:val="24"/>
          <w:szCs w:val="24"/>
        </w:rPr>
        <w:t xml:space="preserve">даний методобъединения, отчет о </w:t>
      </w:r>
      <w:r w:rsidR="0052741D" w:rsidRPr="009B1564">
        <w:rPr>
          <w:rStyle w:val="CharacterStyle1"/>
          <w:sz w:val="24"/>
          <w:szCs w:val="24"/>
        </w:rPr>
        <w:t>проделанной работе хранятся в школе</w:t>
      </w:r>
    </w:p>
    <w:p w:rsidR="0052741D" w:rsidRPr="009B1564" w:rsidRDefault="0052741D" w:rsidP="009B1564">
      <w:pPr>
        <w:pStyle w:val="Style1"/>
        <w:adjustRightInd/>
        <w:spacing w:line="213" w:lineRule="auto"/>
        <w:rPr>
          <w:rStyle w:val="CharacterStyle1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>в течение трех лет.</w:t>
      </w:r>
    </w:p>
    <w:p w:rsidR="009B1564" w:rsidRPr="009B1564" w:rsidRDefault="009B1564" w:rsidP="009B1564">
      <w:pPr>
        <w:pStyle w:val="Style1"/>
        <w:adjustRightInd/>
        <w:spacing w:line="290" w:lineRule="auto"/>
        <w:rPr>
          <w:rStyle w:val="CharacterStyle1"/>
          <w:b/>
          <w:sz w:val="24"/>
          <w:szCs w:val="24"/>
        </w:rPr>
      </w:pPr>
    </w:p>
    <w:p w:rsidR="0052741D" w:rsidRPr="009B1564" w:rsidRDefault="0052741D" w:rsidP="009B1564">
      <w:pPr>
        <w:pStyle w:val="Style1"/>
        <w:adjustRightInd/>
        <w:spacing w:line="290" w:lineRule="auto"/>
        <w:rPr>
          <w:rStyle w:val="CharacterStyle1"/>
          <w:b/>
          <w:sz w:val="24"/>
          <w:szCs w:val="24"/>
        </w:rPr>
      </w:pPr>
      <w:r w:rsidRPr="009B1564">
        <w:rPr>
          <w:rStyle w:val="CharacterStyle1"/>
          <w:b/>
          <w:sz w:val="24"/>
          <w:szCs w:val="24"/>
        </w:rPr>
        <w:t>4.Права методического объединения учителей образовательного</w:t>
      </w:r>
    </w:p>
    <w:p w:rsidR="0052741D" w:rsidRPr="009B1564" w:rsidRDefault="009B1564" w:rsidP="009B1564">
      <w:pPr>
        <w:pStyle w:val="Style1"/>
        <w:adjustRightInd/>
        <w:rPr>
          <w:rStyle w:val="CharacterStyle1"/>
          <w:spacing w:val="23"/>
          <w:sz w:val="24"/>
          <w:szCs w:val="24"/>
        </w:rPr>
      </w:pPr>
      <w:r>
        <w:rPr>
          <w:rStyle w:val="CharacterStyle1"/>
          <w:b/>
          <w:spacing w:val="23"/>
          <w:sz w:val="24"/>
          <w:szCs w:val="24"/>
        </w:rPr>
        <w:t xml:space="preserve">                                    </w:t>
      </w:r>
      <w:r w:rsidR="0052741D" w:rsidRPr="009B1564">
        <w:rPr>
          <w:rStyle w:val="CharacterStyle1"/>
          <w:b/>
          <w:spacing w:val="23"/>
          <w:sz w:val="24"/>
          <w:szCs w:val="24"/>
        </w:rPr>
        <w:t>учреждения</w:t>
      </w:r>
      <w:r w:rsidR="0052741D" w:rsidRPr="009B1564">
        <w:rPr>
          <w:rStyle w:val="CharacterStyle1"/>
          <w:spacing w:val="23"/>
          <w:sz w:val="24"/>
          <w:szCs w:val="24"/>
        </w:rPr>
        <w:t>.</w:t>
      </w:r>
    </w:p>
    <w:p w:rsidR="0052741D" w:rsidRPr="009B1564" w:rsidRDefault="009B1564" w:rsidP="009B1564">
      <w:pPr>
        <w:pStyle w:val="Style1"/>
        <w:adjustRightInd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             </w:t>
      </w:r>
      <w:r w:rsidR="0052741D" w:rsidRPr="009B1564">
        <w:rPr>
          <w:rStyle w:val="CharacterStyle1"/>
          <w:sz w:val="24"/>
          <w:szCs w:val="24"/>
        </w:rPr>
        <w:t>Методическое объединение имеет право:</w:t>
      </w:r>
    </w:p>
    <w:p w:rsidR="009959B3" w:rsidRDefault="009B1564" w:rsidP="009B1564">
      <w:pPr>
        <w:pStyle w:val="Style2"/>
        <w:spacing w:before="0"/>
        <w:ind w:righ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52741D" w:rsidRPr="009B1564">
        <w:rPr>
          <w:sz w:val="24"/>
          <w:szCs w:val="24"/>
        </w:rPr>
        <w:t xml:space="preserve">выдвигать предложения по улучшению учебного процесса в школе; </w:t>
      </w:r>
    </w:p>
    <w:p w:rsidR="009959B3" w:rsidRDefault="009959B3" w:rsidP="009B1564">
      <w:pPr>
        <w:pStyle w:val="Style2"/>
        <w:spacing w:before="0"/>
        <w:ind w:right="1080"/>
        <w:rPr>
          <w:sz w:val="24"/>
          <w:szCs w:val="24"/>
        </w:rPr>
      </w:pPr>
    </w:p>
    <w:p w:rsidR="0052741D" w:rsidRDefault="009959B3" w:rsidP="009B1564">
      <w:pPr>
        <w:pStyle w:val="Style2"/>
        <w:spacing w:before="0"/>
        <w:ind w:righ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52741D" w:rsidRPr="009B1564">
        <w:rPr>
          <w:sz w:val="24"/>
          <w:szCs w:val="24"/>
        </w:rPr>
        <w:t>обращаться за консультациями по проблемам обучения и учебной деятельности учащихся к заместителям директора шк</w:t>
      </w:r>
      <w:r>
        <w:rPr>
          <w:sz w:val="24"/>
          <w:szCs w:val="24"/>
        </w:rPr>
        <w:t xml:space="preserve">олы по </w:t>
      </w:r>
      <w:r w:rsidR="0052741D" w:rsidRPr="009B1564">
        <w:rPr>
          <w:sz w:val="24"/>
          <w:szCs w:val="24"/>
        </w:rPr>
        <w:t xml:space="preserve"> учебно-воспитательной работе;</w:t>
      </w:r>
    </w:p>
    <w:p w:rsidR="009959B3" w:rsidRPr="009B1564" w:rsidRDefault="009959B3" w:rsidP="009B1564">
      <w:pPr>
        <w:pStyle w:val="Style2"/>
        <w:spacing w:before="0"/>
        <w:ind w:right="1080"/>
        <w:rPr>
          <w:sz w:val="24"/>
          <w:szCs w:val="24"/>
        </w:rPr>
      </w:pPr>
    </w:p>
    <w:p w:rsidR="0052741D" w:rsidRPr="009B1564" w:rsidRDefault="0052741D" w:rsidP="009B1564">
      <w:pPr>
        <w:pStyle w:val="Style1"/>
        <w:adjustRightInd/>
        <w:rPr>
          <w:rStyle w:val="CharacterStyle1"/>
          <w:sz w:val="24"/>
          <w:szCs w:val="24"/>
        </w:rPr>
      </w:pPr>
      <w:r w:rsidRPr="009B1564">
        <w:rPr>
          <w:rStyle w:val="CharacterStyle1"/>
          <w:sz w:val="24"/>
          <w:szCs w:val="24"/>
        </w:rPr>
        <w:t xml:space="preserve">- ставить вопрос о поощрении своих членов за успехи в работе, </w:t>
      </w:r>
      <w:proofErr w:type="gramStart"/>
      <w:r w:rsidRPr="009B1564">
        <w:rPr>
          <w:rStyle w:val="CharacterStyle1"/>
          <w:sz w:val="24"/>
          <w:szCs w:val="24"/>
        </w:rPr>
        <w:t>активное</w:t>
      </w:r>
      <w:proofErr w:type="gramEnd"/>
    </w:p>
    <w:p w:rsidR="0052741D" w:rsidRDefault="0052741D" w:rsidP="009B1564">
      <w:pPr>
        <w:pStyle w:val="Style2"/>
        <w:spacing w:before="0"/>
        <w:rPr>
          <w:spacing w:val="38"/>
          <w:sz w:val="24"/>
          <w:szCs w:val="24"/>
        </w:rPr>
      </w:pPr>
      <w:r w:rsidRPr="009B1564">
        <w:rPr>
          <w:spacing w:val="38"/>
          <w:sz w:val="24"/>
          <w:szCs w:val="24"/>
        </w:rPr>
        <w:t xml:space="preserve">участие </w:t>
      </w:r>
      <w:r w:rsidR="002F45C1" w:rsidRPr="009B1564">
        <w:rPr>
          <w:spacing w:val="38"/>
          <w:sz w:val="24"/>
          <w:szCs w:val="24"/>
        </w:rPr>
        <w:t>в инновационной деятельн</w:t>
      </w:r>
      <w:r w:rsidRPr="009B1564">
        <w:rPr>
          <w:spacing w:val="38"/>
          <w:sz w:val="24"/>
          <w:szCs w:val="24"/>
        </w:rPr>
        <w:t>ости;</w:t>
      </w:r>
    </w:p>
    <w:p w:rsidR="009959B3" w:rsidRPr="009B1564" w:rsidRDefault="009959B3" w:rsidP="009B1564">
      <w:pPr>
        <w:pStyle w:val="Style2"/>
        <w:spacing w:before="0"/>
        <w:rPr>
          <w:spacing w:val="38"/>
          <w:sz w:val="24"/>
          <w:szCs w:val="24"/>
        </w:rPr>
      </w:pPr>
    </w:p>
    <w:p w:rsidR="0052741D" w:rsidRDefault="0052741D" w:rsidP="009B1564">
      <w:pPr>
        <w:pStyle w:val="Style1"/>
        <w:adjustRightInd/>
        <w:rPr>
          <w:rStyle w:val="CharacterStyle1"/>
          <w:sz w:val="24"/>
          <w:szCs w:val="24"/>
        </w:rPr>
      </w:pPr>
      <w:r w:rsidRPr="009B1564">
        <w:rPr>
          <w:rStyle w:val="CharacterStyle1"/>
          <w:spacing w:val="13"/>
          <w:sz w:val="24"/>
          <w:szCs w:val="24"/>
        </w:rPr>
        <w:t xml:space="preserve">- готовить свои предложения при проведении аттестации учителей; ставить </w:t>
      </w:r>
      <w:r w:rsidRPr="009B1564">
        <w:rPr>
          <w:rStyle w:val="CharacterStyle1"/>
          <w:sz w:val="24"/>
          <w:szCs w:val="24"/>
        </w:rPr>
        <w:lastRenderedPageBreak/>
        <w:t>вопрос о публикации материалов о лучшем опыте, накопленном в рамках методического объединения;</w:t>
      </w:r>
    </w:p>
    <w:p w:rsidR="009959B3" w:rsidRPr="009B1564" w:rsidRDefault="009959B3" w:rsidP="009B1564">
      <w:pPr>
        <w:pStyle w:val="Style1"/>
        <w:adjustRightInd/>
        <w:rPr>
          <w:rStyle w:val="CharacterStyle1"/>
          <w:sz w:val="24"/>
          <w:szCs w:val="24"/>
        </w:rPr>
      </w:pPr>
    </w:p>
    <w:p w:rsidR="00FE0A5C" w:rsidRPr="009B1564" w:rsidRDefault="002F45C1" w:rsidP="009B1564">
      <w:pPr>
        <w:rPr>
          <w:rFonts w:ascii="Times New Roman" w:hAnsi="Times New Roman" w:cs="Times New Roman"/>
          <w:sz w:val="24"/>
          <w:szCs w:val="24"/>
        </w:rPr>
      </w:pPr>
      <w:r w:rsidRPr="009B1564">
        <w:rPr>
          <w:rFonts w:ascii="Times New Roman" w:hAnsi="Times New Roman" w:cs="Times New Roman"/>
          <w:sz w:val="24"/>
          <w:szCs w:val="24"/>
        </w:rPr>
        <w:t xml:space="preserve"> - рекомендовать своим участникам различные формы повышения квалификации за пределами школы.         </w:t>
      </w:r>
      <w:r w:rsidRPr="009B1564">
        <w:rPr>
          <w:rFonts w:ascii="Times New Roman" w:hAnsi="Times New Roman" w:cs="Times New Roman"/>
          <w:sz w:val="24"/>
          <w:szCs w:val="24"/>
        </w:rPr>
        <w:tab/>
      </w:r>
      <w:r w:rsidRPr="009B1564">
        <w:rPr>
          <w:rFonts w:ascii="Times New Roman" w:hAnsi="Times New Roman" w:cs="Times New Roman"/>
          <w:sz w:val="24"/>
          <w:szCs w:val="24"/>
        </w:rPr>
        <w:tab/>
      </w:r>
      <w:r w:rsidRPr="009B1564">
        <w:rPr>
          <w:rFonts w:ascii="Times New Roman" w:hAnsi="Times New Roman" w:cs="Times New Roman"/>
          <w:sz w:val="24"/>
          <w:szCs w:val="24"/>
        </w:rPr>
        <w:tab/>
      </w:r>
      <w:r w:rsidRPr="009B1564">
        <w:rPr>
          <w:rFonts w:ascii="Times New Roman" w:hAnsi="Times New Roman" w:cs="Times New Roman"/>
          <w:sz w:val="24"/>
          <w:szCs w:val="24"/>
        </w:rPr>
        <w:tab/>
      </w:r>
      <w:r w:rsidRPr="009B1564">
        <w:rPr>
          <w:rFonts w:ascii="Times New Roman" w:hAnsi="Times New Roman" w:cs="Times New Roman"/>
          <w:sz w:val="24"/>
          <w:szCs w:val="24"/>
        </w:rPr>
        <w:tab/>
      </w:r>
      <w:r w:rsidRPr="009B1564">
        <w:rPr>
          <w:rFonts w:ascii="Times New Roman" w:hAnsi="Times New Roman" w:cs="Times New Roman"/>
          <w:sz w:val="24"/>
          <w:szCs w:val="24"/>
        </w:rPr>
        <w:tab/>
      </w:r>
    </w:p>
    <w:p w:rsidR="002F45C1" w:rsidRPr="009B1564" w:rsidRDefault="009B1564" w:rsidP="009B1564">
      <w:pPr>
        <w:rPr>
          <w:rFonts w:ascii="Times New Roman" w:hAnsi="Times New Roman" w:cs="Times New Roman"/>
          <w:b/>
          <w:sz w:val="24"/>
          <w:szCs w:val="24"/>
        </w:rPr>
      </w:pPr>
      <w:r w:rsidRPr="009B1564">
        <w:rPr>
          <w:rFonts w:ascii="Times New Roman" w:hAnsi="Times New Roman" w:cs="Times New Roman"/>
          <w:sz w:val="24"/>
          <w:szCs w:val="24"/>
        </w:rPr>
        <w:t xml:space="preserve">       </w:t>
      </w:r>
      <w:r w:rsidR="009959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C87" w:rsidRPr="009B1564">
        <w:rPr>
          <w:rFonts w:ascii="Times New Roman" w:hAnsi="Times New Roman" w:cs="Times New Roman"/>
          <w:sz w:val="24"/>
          <w:szCs w:val="24"/>
        </w:rPr>
        <w:t xml:space="preserve"> </w:t>
      </w:r>
      <w:r w:rsidR="00477C87" w:rsidRPr="009B1564">
        <w:rPr>
          <w:rFonts w:ascii="Times New Roman" w:hAnsi="Times New Roman" w:cs="Times New Roman"/>
          <w:b/>
          <w:sz w:val="24"/>
          <w:szCs w:val="24"/>
        </w:rPr>
        <w:t>5. Обязанности членов методического объединения.</w:t>
      </w:r>
      <w:r w:rsidR="00477C87" w:rsidRPr="009B1564">
        <w:rPr>
          <w:rFonts w:ascii="Times New Roman" w:hAnsi="Times New Roman" w:cs="Times New Roman"/>
          <w:b/>
          <w:sz w:val="24"/>
          <w:szCs w:val="24"/>
        </w:rPr>
        <w:tab/>
      </w:r>
      <w:r w:rsidR="00477C87" w:rsidRPr="009B1564">
        <w:rPr>
          <w:rFonts w:ascii="Times New Roman" w:hAnsi="Times New Roman" w:cs="Times New Roman"/>
          <w:b/>
          <w:sz w:val="24"/>
          <w:szCs w:val="24"/>
        </w:rPr>
        <w:tab/>
      </w:r>
      <w:r w:rsidR="00477C87" w:rsidRPr="009B1564">
        <w:rPr>
          <w:rFonts w:ascii="Times New Roman" w:hAnsi="Times New Roman" w:cs="Times New Roman"/>
          <w:b/>
          <w:sz w:val="24"/>
          <w:szCs w:val="24"/>
        </w:rPr>
        <w:tab/>
      </w:r>
      <w:r w:rsidR="00477C87" w:rsidRPr="009B1564">
        <w:rPr>
          <w:rFonts w:ascii="Times New Roman" w:hAnsi="Times New Roman" w:cs="Times New Roman"/>
          <w:b/>
          <w:sz w:val="24"/>
          <w:szCs w:val="24"/>
        </w:rPr>
        <w:tab/>
      </w:r>
    </w:p>
    <w:p w:rsidR="009959B3" w:rsidRDefault="009959B3" w:rsidP="009B1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7C87" w:rsidRPr="009B1564">
        <w:rPr>
          <w:rFonts w:ascii="Times New Roman" w:hAnsi="Times New Roman" w:cs="Times New Roman"/>
          <w:sz w:val="24"/>
          <w:szCs w:val="24"/>
        </w:rPr>
        <w:t xml:space="preserve">Каждый учитель школы </w:t>
      </w:r>
      <w:r>
        <w:rPr>
          <w:rFonts w:ascii="Times New Roman" w:hAnsi="Times New Roman" w:cs="Times New Roman"/>
          <w:sz w:val="24"/>
          <w:szCs w:val="24"/>
        </w:rPr>
        <w:t>должен являться членом  методического объединения</w:t>
      </w:r>
      <w:r w:rsidR="00477C87" w:rsidRPr="009B1564">
        <w:rPr>
          <w:rFonts w:ascii="Times New Roman" w:hAnsi="Times New Roman" w:cs="Times New Roman"/>
          <w:sz w:val="24"/>
          <w:szCs w:val="24"/>
        </w:rPr>
        <w:t xml:space="preserve"> и иметь собственную программу профессионального самообразования. </w:t>
      </w:r>
    </w:p>
    <w:p w:rsidR="00477C87" w:rsidRPr="009B1564" w:rsidRDefault="00477C87" w:rsidP="009B1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64">
        <w:rPr>
          <w:rFonts w:ascii="Times New Roman" w:hAnsi="Times New Roman" w:cs="Times New Roman"/>
          <w:sz w:val="24"/>
          <w:szCs w:val="24"/>
        </w:rPr>
        <w:t xml:space="preserve">Он обязан: </w:t>
      </w:r>
    </w:p>
    <w:p w:rsidR="00477C87" w:rsidRPr="009B1564" w:rsidRDefault="00477C87" w:rsidP="009B1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64">
        <w:rPr>
          <w:rFonts w:ascii="Times New Roman" w:hAnsi="Times New Roman" w:cs="Times New Roman"/>
          <w:sz w:val="24"/>
          <w:szCs w:val="24"/>
        </w:rPr>
        <w:t>- участвовать в заседаниях методобъединения, практических семинарах и т.д.;</w:t>
      </w:r>
    </w:p>
    <w:p w:rsidR="00477C87" w:rsidRPr="009B1564" w:rsidRDefault="00477C87" w:rsidP="009B1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64">
        <w:rPr>
          <w:rFonts w:ascii="Times New Roman" w:hAnsi="Times New Roman" w:cs="Times New Roman"/>
          <w:sz w:val="24"/>
          <w:szCs w:val="24"/>
        </w:rPr>
        <w:t>- стремиться к повышению уровня профессионального мастерства;</w:t>
      </w:r>
    </w:p>
    <w:p w:rsidR="00477C87" w:rsidRPr="009B1564" w:rsidRDefault="00477C87" w:rsidP="009B1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64">
        <w:rPr>
          <w:rFonts w:ascii="Times New Roman" w:hAnsi="Times New Roman" w:cs="Times New Roman"/>
          <w:sz w:val="24"/>
          <w:szCs w:val="24"/>
        </w:rPr>
        <w:t>- владеть основами самоанализа педагогической деятельности.</w:t>
      </w:r>
    </w:p>
    <w:p w:rsidR="00477C87" w:rsidRPr="009B1564" w:rsidRDefault="00477C87" w:rsidP="009B1564">
      <w:pPr>
        <w:rPr>
          <w:rFonts w:ascii="Times New Roman" w:hAnsi="Times New Roman" w:cs="Times New Roman"/>
          <w:b/>
          <w:sz w:val="24"/>
          <w:szCs w:val="24"/>
        </w:rPr>
      </w:pPr>
    </w:p>
    <w:sectPr w:rsidR="00477C87" w:rsidRPr="009B1564" w:rsidSect="00D9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41D"/>
    <w:rsid w:val="00091ADB"/>
    <w:rsid w:val="0025576F"/>
    <w:rsid w:val="002F45C1"/>
    <w:rsid w:val="00477C87"/>
    <w:rsid w:val="004C076B"/>
    <w:rsid w:val="004F7995"/>
    <w:rsid w:val="00521FC6"/>
    <w:rsid w:val="0052741D"/>
    <w:rsid w:val="009657FB"/>
    <w:rsid w:val="009959B3"/>
    <w:rsid w:val="009B1564"/>
    <w:rsid w:val="00BA71C7"/>
    <w:rsid w:val="00D92265"/>
    <w:rsid w:val="00E623DB"/>
    <w:rsid w:val="00E656E5"/>
    <w:rsid w:val="00FE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527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52741D"/>
    <w:pPr>
      <w:widowControl w:val="0"/>
      <w:autoSpaceDE w:val="0"/>
      <w:autoSpaceDN w:val="0"/>
      <w:spacing w:before="36"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acterStyle1">
    <w:name w:val="Character Style 1"/>
    <w:uiPriority w:val="99"/>
    <w:rsid w:val="0052741D"/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2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41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B1564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9B156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7</cp:revision>
  <cp:lastPrinted>2014-10-29T23:57:00Z</cp:lastPrinted>
  <dcterms:created xsi:type="dcterms:W3CDTF">2014-10-22T01:58:00Z</dcterms:created>
  <dcterms:modified xsi:type="dcterms:W3CDTF">2014-10-30T00:06:00Z</dcterms:modified>
</cp:coreProperties>
</file>